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7B6009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Erik Anderson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4C348B">
        <w:rPr>
          <w:color w:val="2F5496" w:themeColor="accent1" w:themeShade="BF"/>
          <w:sz w:val="32"/>
          <w:szCs w:val="32"/>
        </w:rPr>
        <w:t xml:space="preserve">October </w:t>
      </w:r>
      <w:r w:rsidR="007B6009">
        <w:rPr>
          <w:color w:val="2F5496" w:themeColor="accent1" w:themeShade="BF"/>
          <w:sz w:val="32"/>
          <w:szCs w:val="32"/>
        </w:rPr>
        <w:t>9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41371">
        <w:rPr>
          <w:color w:val="2F5496" w:themeColor="accent1" w:themeShade="BF"/>
          <w:sz w:val="32"/>
          <w:szCs w:val="32"/>
        </w:rPr>
        <w:t>bl</w:t>
      </w:r>
      <w:r w:rsidR="007B6009">
        <w:rPr>
          <w:color w:val="2F5496" w:themeColor="accent1" w:themeShade="BF"/>
          <w:sz w:val="32"/>
          <w:szCs w:val="32"/>
        </w:rPr>
        <w:t>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B6009">
        <w:rPr>
          <w:color w:val="2F5496" w:themeColor="accent1" w:themeShade="BF"/>
          <w:sz w:val="32"/>
          <w:szCs w:val="32"/>
        </w:rPr>
        <w:t>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B6009">
        <w:rPr>
          <w:color w:val="2F5496" w:themeColor="accent1" w:themeShade="BF"/>
          <w:sz w:val="32"/>
          <w:szCs w:val="32"/>
        </w:rPr>
        <w:t>k-cups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36509">
        <w:rPr>
          <w:color w:val="2F5496" w:themeColor="accent1" w:themeShade="BF"/>
          <w:sz w:val="32"/>
          <w:szCs w:val="32"/>
        </w:rPr>
        <w:t>coffee, tea, Arnold Palmer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36509">
        <w:rPr>
          <w:color w:val="2F5496" w:themeColor="accent1" w:themeShade="BF"/>
          <w:sz w:val="32"/>
          <w:szCs w:val="32"/>
        </w:rPr>
        <w:t>BBQ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36509">
        <w:rPr>
          <w:color w:val="2F5496" w:themeColor="accent1" w:themeShade="BF"/>
          <w:sz w:val="32"/>
          <w:szCs w:val="32"/>
        </w:rPr>
        <w:t>nuts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36509">
        <w:rPr>
          <w:color w:val="2F5496" w:themeColor="accent1" w:themeShade="BF"/>
          <w:sz w:val="32"/>
          <w:szCs w:val="32"/>
        </w:rPr>
        <w:t>running, any watersport or outdoor activity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36509">
        <w:rPr>
          <w:color w:val="2F5496" w:themeColor="accent1" w:themeShade="BF"/>
          <w:sz w:val="32"/>
          <w:szCs w:val="32"/>
        </w:rPr>
        <w:t>Bass Pro Shops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36509">
        <w:rPr>
          <w:color w:val="2F5496" w:themeColor="accent1" w:themeShade="BF"/>
          <w:sz w:val="32"/>
          <w:szCs w:val="32"/>
        </w:rPr>
        <w:t>ties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80883"/>
    <w:rsid w:val="002B6EAF"/>
    <w:rsid w:val="002F7C32"/>
    <w:rsid w:val="003A1ED5"/>
    <w:rsid w:val="004C348B"/>
    <w:rsid w:val="004D2952"/>
    <w:rsid w:val="005A7C60"/>
    <w:rsid w:val="007B6009"/>
    <w:rsid w:val="008A04F3"/>
    <w:rsid w:val="008A74CE"/>
    <w:rsid w:val="00936509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2018-11-13T16:05:00Z</dcterms:created>
  <dcterms:modified xsi:type="dcterms:W3CDTF">2018-11-13T16:05:00Z</dcterms:modified>
</cp:coreProperties>
</file>