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5A8C9E6E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proofErr w:type="spellStart"/>
      <w:r w:rsidR="00E9191A">
        <w:rPr>
          <w:rFonts w:ascii="Century Gothic" w:hAnsi="Century Gothic"/>
          <w:sz w:val="32"/>
          <w:szCs w:val="32"/>
          <w:u w:val="single"/>
        </w:rPr>
        <w:t>Adsungur</w:t>
      </w:r>
      <w:proofErr w:type="spellEnd"/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7EC0A3A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12/16/96</w:t>
      </w:r>
    </w:p>
    <w:p w14:paraId="25A7B1F2" w14:textId="61A1643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cyan or any blue hue</w:t>
      </w:r>
    </w:p>
    <w:p w14:paraId="2D62484A" w14:textId="2B4513F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dark chocolate (no nuts)</w:t>
      </w:r>
    </w:p>
    <w:p w14:paraId="2E7BFB47" w14:textId="06285F4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beachy or tropical</w:t>
      </w:r>
    </w:p>
    <w:p w14:paraId="656395B4" w14:textId="7A9691F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01DEA">
        <w:rPr>
          <w:rFonts w:ascii="Century Gothic" w:hAnsi="Century Gothic"/>
          <w:color w:val="000000" w:themeColor="text1"/>
          <w:sz w:val="32"/>
          <w:szCs w:val="32"/>
        </w:rPr>
        <w:t xml:space="preserve">chocolate 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chip</w:t>
      </w:r>
    </w:p>
    <w:p w14:paraId="2E3E1F87" w14:textId="137E1BF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Cali Coffee (</w:t>
      </w:r>
      <w:proofErr w:type="spellStart"/>
      <w:r w:rsidR="00E9191A">
        <w:rPr>
          <w:rFonts w:ascii="Century Gothic" w:hAnsi="Century Gothic"/>
          <w:color w:val="000000" w:themeColor="text1"/>
          <w:sz w:val="32"/>
          <w:szCs w:val="32"/>
        </w:rPr>
        <w:t>flufferrnutter</w:t>
      </w:r>
      <w:proofErr w:type="spellEnd"/>
      <w:r w:rsidR="00E9191A">
        <w:rPr>
          <w:rFonts w:ascii="Century Gothic" w:hAnsi="Century Gothic"/>
          <w:color w:val="000000" w:themeColor="text1"/>
          <w:sz w:val="32"/>
          <w:szCs w:val="32"/>
        </w:rPr>
        <w:t>)</w:t>
      </w:r>
    </w:p>
    <w:p w14:paraId="204C4CB8" w14:textId="0D73A9C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 xml:space="preserve">Louie </w:t>
      </w:r>
      <w:proofErr w:type="spellStart"/>
      <w:r w:rsidR="00E9191A">
        <w:rPr>
          <w:rFonts w:ascii="Century Gothic" w:hAnsi="Century Gothic"/>
          <w:color w:val="000000" w:themeColor="text1"/>
          <w:sz w:val="32"/>
          <w:szCs w:val="32"/>
        </w:rPr>
        <w:t>Bossi</w:t>
      </w:r>
      <w:proofErr w:type="spellEnd"/>
      <w:r w:rsidR="00E9191A">
        <w:rPr>
          <w:rFonts w:ascii="Century Gothic" w:hAnsi="Century Gothic"/>
          <w:color w:val="000000" w:themeColor="text1"/>
          <w:sz w:val="32"/>
          <w:szCs w:val="32"/>
        </w:rPr>
        <w:t xml:space="preserve"> or J Alexander’s</w:t>
      </w:r>
    </w:p>
    <w:p w14:paraId="2A27FE0B" w14:textId="635C05A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chips</w:t>
      </w:r>
    </w:p>
    <w:p w14:paraId="5B49C59C" w14:textId="315BCF3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free diving</w:t>
      </w:r>
    </w:p>
    <w:p w14:paraId="5E33CF5D" w14:textId="7BB74292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Free People and Lilly Pulitzer</w:t>
      </w:r>
    </w:p>
    <w:p w14:paraId="0FE725AC" w14:textId="4081CC55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01DEA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E01DEA"/>
    <w:rsid w:val="00E9191A"/>
    <w:rsid w:val="00EA0883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docId w15:val="{F5360F4A-A428-4545-BB22-9CEE0656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2021-05-03T19:49:00Z</dcterms:created>
  <dcterms:modified xsi:type="dcterms:W3CDTF">2021-05-03T19:51:00Z</dcterms:modified>
</cp:coreProperties>
</file>