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21A" w14:textId="7C496B4F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8115A7">
        <w:rPr>
          <w:rFonts w:ascii="Century Gothic" w:hAnsi="Century Gothic"/>
          <w:sz w:val="32"/>
          <w:szCs w:val="32"/>
          <w:u w:val="single"/>
        </w:rPr>
        <w:t>Kimberly Grantham</w:t>
      </w:r>
    </w:p>
    <w:p w14:paraId="329CC35E" w14:textId="77777777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42FFB169" w14:textId="6DF05C14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11/19</w:t>
      </w:r>
    </w:p>
    <w:p w14:paraId="6645CED3" w14:textId="6D48978E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Orange, any shade</w:t>
      </w:r>
    </w:p>
    <w:p w14:paraId="1F1C7202" w14:textId="0E8E4FC5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Candy: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Bob’s Peppermint Puffs</w:t>
      </w:r>
    </w:p>
    <w:p w14:paraId="214E8C26" w14:textId="2CA6C519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Apple Cinnamon</w:t>
      </w:r>
    </w:p>
    <w:p w14:paraId="5D6343FA" w14:textId="6B1F8A46" w:rsidR="00B72F7B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Peanut Butter</w:t>
      </w:r>
    </w:p>
    <w:p w14:paraId="4DB65BE8" w14:textId="2EF9480D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Favorite Drink: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4433B42C" w14:textId="29B1DC2A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Iced Coffee</w:t>
      </w:r>
    </w:p>
    <w:p w14:paraId="0E93DA79" w14:textId="50093B03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C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hick-fil-a</w:t>
      </w:r>
    </w:p>
    <w:p w14:paraId="5931094E" w14:textId="71ACB8EF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k: </w:t>
      </w:r>
      <w:proofErr w:type="spellStart"/>
      <w:r w:rsidR="001D4F89">
        <w:rPr>
          <w:rFonts w:ascii="Century Gothic" w:hAnsi="Century Gothic"/>
          <w:color w:val="000000" w:themeColor="text1"/>
          <w:sz w:val="32"/>
          <w:szCs w:val="32"/>
        </w:rPr>
        <w:t>Gardetto’s</w:t>
      </w:r>
      <w:proofErr w:type="spellEnd"/>
      <w:r w:rsidR="001D4F89">
        <w:rPr>
          <w:rFonts w:ascii="Century Gothic" w:hAnsi="Century Gothic"/>
          <w:color w:val="000000" w:themeColor="text1"/>
          <w:sz w:val="32"/>
          <w:szCs w:val="32"/>
        </w:rPr>
        <w:t xml:space="preserve"> Snack Mix</w:t>
      </w:r>
    </w:p>
    <w:p w14:paraId="493EDBC3" w14:textId="1BAE39A4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Reading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, Fantasy Football</w:t>
      </w:r>
    </w:p>
    <w:p w14:paraId="0B81AD4C" w14:textId="245AA271" w:rsidR="00B72F7B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D4F89">
        <w:rPr>
          <w:rFonts w:ascii="Century Gothic" w:hAnsi="Century Gothic"/>
          <w:color w:val="000000" w:themeColor="text1"/>
          <w:sz w:val="32"/>
          <w:szCs w:val="32"/>
        </w:rPr>
        <w:t>Target</w:t>
      </w:r>
    </w:p>
    <w:p w14:paraId="44167C4D" w14:textId="01E5C1FD" w:rsidR="001D4F89" w:rsidRPr="00414DA3" w:rsidRDefault="001D4F89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 xml:space="preserve">One Thing I Don’t Like </w:t>
      </w:r>
      <w:proofErr w:type="spellStart"/>
      <w:r>
        <w:rPr>
          <w:rFonts w:ascii="Century Gothic" w:hAnsi="Century Gothic"/>
          <w:color w:val="000000" w:themeColor="text1"/>
          <w:sz w:val="32"/>
          <w:szCs w:val="32"/>
        </w:rPr>
        <w:t>orr</w:t>
      </w:r>
      <w:proofErr w:type="spellEnd"/>
      <w:r>
        <w:rPr>
          <w:rFonts w:ascii="Century Gothic" w:hAnsi="Century Gothic"/>
          <w:color w:val="000000" w:themeColor="text1"/>
          <w:sz w:val="32"/>
          <w:szCs w:val="32"/>
        </w:rPr>
        <w:t xml:space="preserve"> Need: Cups, Mugs</w:t>
      </w:r>
    </w:p>
    <w:p w14:paraId="4D91CE8F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B"/>
    <w:rsid w:val="001D4F89"/>
    <w:rsid w:val="00535990"/>
    <w:rsid w:val="008115A7"/>
    <w:rsid w:val="00B51D0F"/>
    <w:rsid w:val="00B72F7B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44E5"/>
  <w15:chartTrackingRefBased/>
  <w15:docId w15:val="{73C1E864-C8EB-1A4B-B21D-49A1588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cp:lastPrinted>2022-10-25T19:19:00Z</cp:lastPrinted>
  <dcterms:created xsi:type="dcterms:W3CDTF">2022-10-27T16:16:00Z</dcterms:created>
  <dcterms:modified xsi:type="dcterms:W3CDTF">2022-10-27T16:18:00Z</dcterms:modified>
</cp:coreProperties>
</file>