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CC3BC" w14:textId="48FB1500" w:rsidR="000875C7" w:rsidRDefault="002326EA" w:rsidP="006E29E8">
      <w:pPr>
        <w:spacing w:after="0" w:line="286" w:lineRule="auto"/>
        <w:jc w:val="center"/>
        <w:rPr>
          <w:rFonts w:ascii="HelloEtchASketch" w:hAnsi="HelloEtchASketch"/>
          <w:sz w:val="40"/>
          <w:szCs w:val="40"/>
        </w:rPr>
      </w:pPr>
      <w:r>
        <w:rPr>
          <w:rFonts w:ascii="HelloEtchASketch" w:hAnsi="HelloEtchASketch"/>
          <w:sz w:val="40"/>
          <w:szCs w:val="40"/>
        </w:rPr>
        <w:t>10</w:t>
      </w:r>
      <w:r w:rsidRPr="002326EA">
        <w:rPr>
          <w:rFonts w:ascii="HelloEtchASketch" w:hAnsi="HelloEtchASketch"/>
          <w:sz w:val="40"/>
          <w:szCs w:val="40"/>
          <w:vertAlign w:val="superscript"/>
        </w:rPr>
        <w:t>th</w:t>
      </w:r>
      <w:r>
        <w:rPr>
          <w:rFonts w:ascii="HelloEtchASketch" w:hAnsi="HelloEtchASketch"/>
          <w:sz w:val="40"/>
          <w:szCs w:val="40"/>
        </w:rPr>
        <w:t xml:space="preserve"> Annual </w:t>
      </w:r>
      <w:bookmarkStart w:id="0" w:name="_GoBack"/>
      <w:bookmarkEnd w:id="0"/>
      <w:r w:rsidR="000D54BC" w:rsidRPr="00704F34">
        <w:rPr>
          <w:rFonts w:ascii="HelloEtchASketch" w:hAnsi="HelloEtchASketch"/>
          <w:sz w:val="40"/>
          <w:szCs w:val="40"/>
        </w:rPr>
        <w:t>Tropical</w:t>
      </w:r>
      <w:r w:rsidR="000D54BC">
        <w:rPr>
          <w:rFonts w:ascii="HelloEtchASketch" w:hAnsi="HelloEtchASketch"/>
          <w:sz w:val="40"/>
          <w:szCs w:val="40"/>
        </w:rPr>
        <w:t xml:space="preserve"> </w:t>
      </w:r>
      <w:r w:rsidR="000D54BC" w:rsidRPr="00704F34">
        <w:rPr>
          <w:rFonts w:ascii="HelloEtchASketch" w:hAnsi="HelloEtchASketch"/>
          <w:sz w:val="40"/>
          <w:szCs w:val="40"/>
        </w:rPr>
        <w:t xml:space="preserve">Trek </w:t>
      </w:r>
      <w:r w:rsidR="000D54BC">
        <w:rPr>
          <w:rFonts w:ascii="HelloEtchASketch" w:hAnsi="HelloEtchASketch"/>
          <w:sz w:val="40"/>
          <w:szCs w:val="40"/>
        </w:rPr>
        <w:t>Walk-A-Thon</w:t>
      </w:r>
    </w:p>
    <w:p w14:paraId="5F4E043F" w14:textId="77777777" w:rsidR="006E29E8" w:rsidRDefault="006E29E8" w:rsidP="006E29E8">
      <w:pPr>
        <w:spacing w:after="0" w:line="286" w:lineRule="auto"/>
        <w:jc w:val="center"/>
        <w:rPr>
          <w:rFonts w:ascii="HelloEtchASketch" w:hAnsi="HelloEtchASketch"/>
          <w:sz w:val="40"/>
          <w:szCs w:val="40"/>
        </w:rPr>
      </w:pPr>
      <w:r>
        <w:rPr>
          <w:rFonts w:ascii="HelloEtchASketch" w:hAnsi="HelloEtchASketch"/>
          <w:sz w:val="40"/>
          <w:szCs w:val="40"/>
        </w:rPr>
        <w:t>Sponsorship Envelope Information</w:t>
      </w:r>
    </w:p>
    <w:p w14:paraId="4F05D5F4" w14:textId="77777777" w:rsidR="006E29E8" w:rsidRPr="00927542" w:rsidRDefault="006E29E8" w:rsidP="006E29E8">
      <w:pPr>
        <w:spacing w:after="0" w:line="286" w:lineRule="auto"/>
        <w:jc w:val="center"/>
        <w:rPr>
          <w:rFonts w:ascii="HelloEtchASketch" w:hAnsi="HelloEtchASketch"/>
          <w:sz w:val="22"/>
          <w:szCs w:val="40"/>
        </w:rPr>
      </w:pPr>
    </w:p>
    <w:p w14:paraId="0AC0F693" w14:textId="77777777" w:rsidR="006B7477" w:rsidRPr="00704F34" w:rsidRDefault="006B7477" w:rsidP="006B7477">
      <w:pPr>
        <w:spacing w:after="0" w:line="240" w:lineRule="auto"/>
        <w:ind w:left="1440" w:hanging="1440"/>
        <w:rPr>
          <w:rFonts w:ascii="HelloEtchASketch" w:hAnsi="HelloEtchASketch"/>
          <w:sz w:val="28"/>
          <w:szCs w:val="28"/>
        </w:rPr>
      </w:pPr>
      <w:r w:rsidRPr="009B78A8">
        <w:rPr>
          <w:rFonts w:ascii="Arial" w:hAnsi="Arial" w:cs="Arial"/>
          <w:b/>
          <w:bCs/>
          <w:sz w:val="24"/>
          <w:szCs w:val="24"/>
        </w:rPr>
        <w:t>WH</w:t>
      </w:r>
      <w:r>
        <w:rPr>
          <w:rFonts w:ascii="Arial" w:hAnsi="Arial" w:cs="Arial"/>
          <w:b/>
          <w:bCs/>
          <w:sz w:val="24"/>
          <w:szCs w:val="24"/>
        </w:rPr>
        <w:t>O?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Every s</w:t>
      </w:r>
      <w:r w:rsidRPr="009B78A8">
        <w:rPr>
          <w:rFonts w:ascii="Arial" w:hAnsi="Arial" w:cs="Arial"/>
          <w:sz w:val="24"/>
          <w:szCs w:val="24"/>
        </w:rPr>
        <w:t>tudent</w:t>
      </w:r>
      <w:r>
        <w:rPr>
          <w:rFonts w:ascii="Arial" w:hAnsi="Arial" w:cs="Arial"/>
          <w:sz w:val="24"/>
          <w:szCs w:val="24"/>
        </w:rPr>
        <w:t xml:space="preserve"> in our school</w:t>
      </w:r>
      <w:r w:rsidRPr="009B78A8">
        <w:rPr>
          <w:rFonts w:ascii="Arial" w:hAnsi="Arial" w:cs="Arial"/>
          <w:sz w:val="24"/>
          <w:szCs w:val="24"/>
        </w:rPr>
        <w:t xml:space="preserve"> will be “trekking” (walking) during designated times of the school day</w:t>
      </w:r>
      <w:r>
        <w:rPr>
          <w:rFonts w:ascii="Arial" w:hAnsi="Arial" w:cs="Arial"/>
          <w:sz w:val="24"/>
          <w:szCs w:val="24"/>
        </w:rPr>
        <w:t xml:space="preserve"> AND parents are welcome to come volunteer and/or be a walking participant with their child. </w:t>
      </w:r>
    </w:p>
    <w:p w14:paraId="27C018CE" w14:textId="77777777" w:rsidR="006B7477" w:rsidRDefault="006B7477" w:rsidP="006B7477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9B78A8">
        <w:rPr>
          <w:rFonts w:ascii="Arial" w:hAnsi="Arial" w:cs="Arial"/>
          <w:b/>
          <w:bCs/>
          <w:sz w:val="24"/>
          <w:szCs w:val="24"/>
        </w:rPr>
        <w:t>WHAT?</w:t>
      </w:r>
      <w:r>
        <w:rPr>
          <w:rFonts w:ascii="Arial" w:hAnsi="Arial" w:cs="Arial"/>
          <w:sz w:val="24"/>
          <w:szCs w:val="24"/>
        </w:rPr>
        <w:tab/>
      </w:r>
      <w:r w:rsidRPr="009B78A8">
        <w:rPr>
          <w:rFonts w:ascii="Arial" w:hAnsi="Arial" w:cs="Arial"/>
          <w:sz w:val="24"/>
          <w:szCs w:val="24"/>
        </w:rPr>
        <w:t xml:space="preserve">We are so excited to be sponsoring our </w:t>
      </w:r>
      <w:r>
        <w:rPr>
          <w:rFonts w:ascii="Arial" w:hAnsi="Arial" w:cs="Arial"/>
          <w:sz w:val="24"/>
          <w:szCs w:val="24"/>
        </w:rPr>
        <w:t>Tenth</w:t>
      </w:r>
      <w:r w:rsidRPr="009B78A8">
        <w:rPr>
          <w:rFonts w:ascii="Arial" w:hAnsi="Arial" w:cs="Arial"/>
          <w:sz w:val="24"/>
          <w:szCs w:val="24"/>
        </w:rPr>
        <w:t xml:space="preserve"> Annual </w:t>
      </w:r>
      <w:r w:rsidRPr="009B78A8">
        <w:rPr>
          <w:rFonts w:ascii="Arial" w:hAnsi="Arial" w:cs="Arial"/>
          <w:b/>
          <w:bCs/>
          <w:sz w:val="24"/>
          <w:szCs w:val="24"/>
        </w:rPr>
        <w:t>TROPICAL TREK</w:t>
      </w:r>
      <w:r>
        <w:rPr>
          <w:rFonts w:ascii="Arial" w:hAnsi="Arial" w:cs="Arial"/>
          <w:sz w:val="24"/>
          <w:szCs w:val="24"/>
        </w:rPr>
        <w:t xml:space="preserve"> walkathon at Tropical Elementary</w:t>
      </w:r>
      <w:r w:rsidRPr="009B78A8">
        <w:rPr>
          <w:rFonts w:ascii="Arial" w:hAnsi="Arial" w:cs="Arial"/>
          <w:sz w:val="24"/>
          <w:szCs w:val="24"/>
        </w:rPr>
        <w:t>! Donation money</w:t>
      </w:r>
      <w:r>
        <w:rPr>
          <w:rFonts w:ascii="Arial" w:hAnsi="Arial" w:cs="Arial"/>
          <w:sz w:val="24"/>
          <w:szCs w:val="24"/>
        </w:rPr>
        <w:t xml:space="preserve"> and business sponsors raised</w:t>
      </w:r>
      <w:r w:rsidRPr="009B78A8">
        <w:rPr>
          <w:rFonts w:ascii="Arial" w:hAnsi="Arial" w:cs="Arial"/>
          <w:sz w:val="24"/>
          <w:szCs w:val="24"/>
        </w:rPr>
        <w:t xml:space="preserve"> by students will contribute to the success of this fundraiser.  Every dollar </w:t>
      </w:r>
      <w:proofErr w:type="gramStart"/>
      <w:r w:rsidRPr="009B78A8">
        <w:rPr>
          <w:rFonts w:ascii="Arial" w:hAnsi="Arial" w:cs="Arial"/>
          <w:sz w:val="24"/>
          <w:szCs w:val="24"/>
        </w:rPr>
        <w:t>counts</w:t>
      </w:r>
      <w:proofErr w:type="gramEnd"/>
      <w:r>
        <w:rPr>
          <w:rFonts w:ascii="Arial" w:hAnsi="Arial" w:cs="Arial"/>
          <w:sz w:val="24"/>
          <w:szCs w:val="24"/>
        </w:rPr>
        <w:t>, but the best part of the event is the community spirit we experience participating as a school</w:t>
      </w:r>
      <w:r w:rsidRPr="009B78A8">
        <w:rPr>
          <w:rFonts w:ascii="Arial" w:hAnsi="Arial" w:cs="Arial"/>
          <w:sz w:val="24"/>
          <w:szCs w:val="24"/>
        </w:rPr>
        <w:t>!</w:t>
      </w:r>
    </w:p>
    <w:p w14:paraId="0F84618B" w14:textId="77777777" w:rsidR="006B7477" w:rsidRDefault="006B7477" w:rsidP="006B7477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WHERE?</w:t>
      </w:r>
      <w:r>
        <w:rPr>
          <w:rFonts w:ascii="Arial" w:hAnsi="Arial" w:cs="Arial"/>
          <w:sz w:val="24"/>
          <w:szCs w:val="24"/>
        </w:rPr>
        <w:tab/>
        <w:t>Everyone will walk o</w:t>
      </w:r>
      <w:r w:rsidRPr="009B78A8">
        <w:rPr>
          <w:rFonts w:ascii="Arial" w:hAnsi="Arial" w:cs="Arial"/>
          <w:sz w:val="24"/>
          <w:szCs w:val="24"/>
        </w:rPr>
        <w:t xml:space="preserve">utside </w:t>
      </w:r>
      <w:r>
        <w:rPr>
          <w:rFonts w:ascii="Arial" w:hAnsi="Arial" w:cs="Arial"/>
          <w:sz w:val="24"/>
          <w:szCs w:val="24"/>
        </w:rPr>
        <w:t xml:space="preserve">the school around the bus loop </w:t>
      </w:r>
      <w:r w:rsidRPr="009B78A8">
        <w:rPr>
          <w:rFonts w:ascii="Arial" w:hAnsi="Arial" w:cs="Arial"/>
          <w:sz w:val="24"/>
          <w:szCs w:val="24"/>
        </w:rPr>
        <w:t>with their classes during a fun fil</w:t>
      </w:r>
      <w:r>
        <w:rPr>
          <w:rFonts w:ascii="Arial" w:hAnsi="Arial" w:cs="Arial"/>
          <w:sz w:val="24"/>
          <w:szCs w:val="24"/>
        </w:rPr>
        <w:t>led event with DJ entertainment, refreshments, and vendor giveaways!</w:t>
      </w:r>
    </w:p>
    <w:p w14:paraId="681C784A" w14:textId="015CE0B1" w:rsidR="006E29E8" w:rsidRDefault="006B7477" w:rsidP="006B7477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9B78A8">
        <w:rPr>
          <w:rFonts w:ascii="Arial" w:hAnsi="Arial" w:cs="Arial"/>
          <w:b/>
          <w:bCs/>
          <w:sz w:val="24"/>
          <w:szCs w:val="24"/>
        </w:rPr>
        <w:t>WHY?</w:t>
      </w:r>
      <w:r>
        <w:rPr>
          <w:rFonts w:ascii="Arial" w:hAnsi="Arial" w:cs="Arial"/>
          <w:sz w:val="24"/>
          <w:szCs w:val="24"/>
        </w:rPr>
        <w:tab/>
      </w:r>
      <w:r w:rsidRPr="009B78A8">
        <w:rPr>
          <w:rFonts w:ascii="Arial" w:hAnsi="Arial" w:cs="Arial"/>
          <w:sz w:val="24"/>
          <w:szCs w:val="24"/>
        </w:rPr>
        <w:t xml:space="preserve">Our goal this year is to </w:t>
      </w:r>
      <w:r w:rsidRPr="009B78A8">
        <w:rPr>
          <w:rFonts w:ascii="Arial" w:hAnsi="Arial" w:cs="Arial"/>
          <w:b/>
          <w:sz w:val="24"/>
          <w:szCs w:val="24"/>
        </w:rPr>
        <w:t>raise $</w:t>
      </w:r>
      <w:r>
        <w:rPr>
          <w:rFonts w:ascii="Arial" w:hAnsi="Arial" w:cs="Arial"/>
          <w:b/>
          <w:sz w:val="24"/>
          <w:szCs w:val="24"/>
        </w:rPr>
        <w:t>40</w:t>
      </w:r>
      <w:r w:rsidRPr="009B78A8">
        <w:rPr>
          <w:rFonts w:ascii="Arial" w:hAnsi="Arial" w:cs="Arial"/>
          <w:b/>
          <w:sz w:val="24"/>
          <w:szCs w:val="24"/>
        </w:rPr>
        <w:t>,000 or more</w:t>
      </w:r>
      <w:r w:rsidRPr="009B78A8">
        <w:rPr>
          <w:rFonts w:ascii="Arial" w:hAnsi="Arial" w:cs="Arial"/>
          <w:sz w:val="24"/>
          <w:szCs w:val="24"/>
        </w:rPr>
        <w:t xml:space="preserve"> wi</w:t>
      </w:r>
      <w:r>
        <w:rPr>
          <w:rFonts w:ascii="Arial" w:hAnsi="Arial" w:cs="Arial"/>
          <w:sz w:val="24"/>
          <w:szCs w:val="24"/>
        </w:rPr>
        <w:t>th this hassle-free fundraiser.</w:t>
      </w:r>
      <w:r w:rsidRPr="009B78A8">
        <w:rPr>
          <w:rFonts w:ascii="Arial" w:hAnsi="Arial" w:cs="Arial"/>
          <w:sz w:val="24"/>
          <w:szCs w:val="24"/>
        </w:rPr>
        <w:t xml:space="preserve"> If EVERY student participates</w:t>
      </w:r>
      <w:r>
        <w:rPr>
          <w:rFonts w:ascii="Arial" w:hAnsi="Arial" w:cs="Arial"/>
          <w:sz w:val="24"/>
          <w:szCs w:val="24"/>
        </w:rPr>
        <w:t xml:space="preserve"> through donations</w:t>
      </w:r>
      <w:r w:rsidRPr="009B78A8">
        <w:rPr>
          <w:rFonts w:ascii="Arial" w:hAnsi="Arial" w:cs="Arial"/>
          <w:sz w:val="24"/>
          <w:szCs w:val="24"/>
        </w:rPr>
        <w:t xml:space="preserve"> we can do</w:t>
      </w:r>
      <w:r>
        <w:rPr>
          <w:rFonts w:ascii="Arial" w:hAnsi="Arial" w:cs="Arial"/>
          <w:sz w:val="24"/>
          <w:szCs w:val="24"/>
        </w:rPr>
        <w:t xml:space="preserve"> it</w:t>
      </w:r>
      <w:r w:rsidRPr="009B78A8">
        <w:rPr>
          <w:rFonts w:ascii="Arial" w:hAnsi="Arial" w:cs="Arial"/>
          <w:sz w:val="24"/>
          <w:szCs w:val="24"/>
        </w:rPr>
        <w:t>!!!  The money raised will be used to enhance the educational programs for all the students at Tropical Elementary.  These funds help pay for our PTA-sponsored programs such as T</w:t>
      </w:r>
      <w:r>
        <w:rPr>
          <w:rFonts w:ascii="Arial" w:hAnsi="Arial" w:cs="Arial"/>
          <w:sz w:val="24"/>
          <w:szCs w:val="24"/>
        </w:rPr>
        <w:t>eacher and Grade-Level Grants</w:t>
      </w:r>
      <w:r w:rsidRPr="009B78A8">
        <w:rPr>
          <w:rFonts w:ascii="Arial" w:hAnsi="Arial" w:cs="Arial"/>
          <w:sz w:val="24"/>
          <w:szCs w:val="24"/>
        </w:rPr>
        <w:t>, Tropical Reading Challenge,</w:t>
      </w:r>
      <w:r>
        <w:rPr>
          <w:rFonts w:ascii="Arial" w:hAnsi="Arial" w:cs="Arial"/>
          <w:sz w:val="24"/>
          <w:szCs w:val="24"/>
        </w:rPr>
        <w:t xml:space="preserve"> technology upgrades, school supplies, </w:t>
      </w:r>
      <w:r w:rsidRPr="009B78A8">
        <w:rPr>
          <w:rFonts w:ascii="Arial" w:hAnsi="Arial" w:cs="Arial"/>
          <w:sz w:val="24"/>
          <w:szCs w:val="24"/>
        </w:rPr>
        <w:t>and many more classroom tools</w:t>
      </w:r>
      <w:r>
        <w:rPr>
          <w:rFonts w:ascii="Arial" w:hAnsi="Arial" w:cs="Arial"/>
          <w:sz w:val="24"/>
          <w:szCs w:val="24"/>
        </w:rPr>
        <w:t xml:space="preserve"> and enrichment</w:t>
      </w:r>
      <w:r w:rsidRPr="009B78A8">
        <w:rPr>
          <w:rFonts w:ascii="Arial" w:hAnsi="Arial" w:cs="Arial"/>
          <w:sz w:val="24"/>
          <w:szCs w:val="24"/>
        </w:rPr>
        <w:t xml:space="preserve">!  </w:t>
      </w:r>
    </w:p>
    <w:p w14:paraId="273F9ED4" w14:textId="0804EE6B" w:rsidR="00704F34" w:rsidRDefault="00704F34" w:rsidP="000875C7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9B78A8">
        <w:rPr>
          <w:rFonts w:ascii="Arial" w:hAnsi="Arial" w:cs="Arial"/>
          <w:b/>
          <w:bCs/>
          <w:sz w:val="24"/>
          <w:szCs w:val="24"/>
        </w:rPr>
        <w:t>HOW?</w:t>
      </w:r>
      <w:r w:rsidR="000875C7">
        <w:rPr>
          <w:rFonts w:ascii="Arial" w:hAnsi="Arial" w:cs="Arial"/>
          <w:sz w:val="24"/>
          <w:szCs w:val="24"/>
        </w:rPr>
        <w:tab/>
      </w:r>
      <w:r w:rsidR="006E29E8">
        <w:rPr>
          <w:rFonts w:ascii="Arial" w:hAnsi="Arial" w:cs="Arial"/>
          <w:sz w:val="24"/>
          <w:szCs w:val="24"/>
        </w:rPr>
        <w:t xml:space="preserve">Ask your friends and family to make monetary donations and then complete the front of this sponsorship envelope. </w:t>
      </w:r>
      <w:r w:rsidR="006E29E8" w:rsidRPr="006E29E8">
        <w:rPr>
          <w:rFonts w:ascii="Arial" w:hAnsi="Arial" w:cs="Arial"/>
          <w:b/>
          <w:i/>
          <w:sz w:val="24"/>
          <w:szCs w:val="24"/>
        </w:rPr>
        <w:t>Completed envelopes with parent signatures and collected money are</w:t>
      </w:r>
      <w:r w:rsidR="006E29E8">
        <w:rPr>
          <w:rFonts w:ascii="Arial" w:hAnsi="Arial" w:cs="Arial"/>
          <w:b/>
          <w:i/>
          <w:sz w:val="24"/>
          <w:szCs w:val="24"/>
        </w:rPr>
        <w:t xml:space="preserve"> </w:t>
      </w:r>
      <w:r w:rsidR="001C4E9E">
        <w:rPr>
          <w:rFonts w:ascii="Arial" w:hAnsi="Arial" w:cs="Arial"/>
          <w:b/>
          <w:i/>
          <w:sz w:val="24"/>
          <w:szCs w:val="24"/>
        </w:rPr>
        <w:t xml:space="preserve">due </w:t>
      </w:r>
      <w:r w:rsidR="006E29E8">
        <w:rPr>
          <w:rFonts w:ascii="Arial" w:hAnsi="Arial" w:cs="Arial"/>
          <w:b/>
          <w:i/>
          <w:sz w:val="24"/>
          <w:szCs w:val="24"/>
        </w:rPr>
        <w:t xml:space="preserve">starting on </w:t>
      </w:r>
      <w:r w:rsidR="006B7477">
        <w:rPr>
          <w:rFonts w:ascii="Arial" w:hAnsi="Arial" w:cs="Arial"/>
          <w:b/>
          <w:i/>
          <w:sz w:val="24"/>
          <w:szCs w:val="24"/>
          <w:u w:val="single"/>
        </w:rPr>
        <w:t>Monday</w:t>
      </w:r>
      <w:r w:rsidR="003E3570">
        <w:rPr>
          <w:rFonts w:ascii="Arial" w:hAnsi="Arial" w:cs="Arial"/>
          <w:b/>
          <w:i/>
          <w:sz w:val="24"/>
          <w:szCs w:val="24"/>
          <w:u w:val="single"/>
        </w:rPr>
        <w:t>, February 2</w:t>
      </w:r>
      <w:r w:rsidR="006B7477">
        <w:rPr>
          <w:rFonts w:ascii="Arial" w:hAnsi="Arial" w:cs="Arial"/>
          <w:b/>
          <w:i/>
          <w:sz w:val="24"/>
          <w:szCs w:val="24"/>
          <w:u w:val="single"/>
        </w:rPr>
        <w:t>4</w:t>
      </w:r>
      <w:r w:rsidR="006E29E8" w:rsidRPr="006E29E8">
        <w:rPr>
          <w:rFonts w:ascii="Arial" w:hAnsi="Arial" w:cs="Arial"/>
          <w:b/>
          <w:i/>
          <w:sz w:val="24"/>
          <w:szCs w:val="24"/>
          <w:u w:val="single"/>
        </w:rPr>
        <w:t>, 20</w:t>
      </w:r>
      <w:r w:rsidR="006B7477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6E29E8">
        <w:rPr>
          <w:rFonts w:ascii="Arial" w:hAnsi="Arial" w:cs="Arial"/>
          <w:b/>
          <w:i/>
          <w:sz w:val="24"/>
          <w:szCs w:val="24"/>
        </w:rPr>
        <w:t xml:space="preserve"> but NO later</w:t>
      </w:r>
      <w:r w:rsidR="006E29E8" w:rsidRPr="006E29E8">
        <w:rPr>
          <w:rFonts w:ascii="Arial" w:hAnsi="Arial" w:cs="Arial"/>
          <w:b/>
          <w:i/>
          <w:sz w:val="24"/>
          <w:szCs w:val="24"/>
        </w:rPr>
        <w:t xml:space="preserve"> than </w:t>
      </w:r>
      <w:r w:rsidR="006E29E8" w:rsidRPr="006E29E8">
        <w:rPr>
          <w:rFonts w:ascii="Arial" w:hAnsi="Arial" w:cs="Arial"/>
          <w:b/>
          <w:i/>
          <w:sz w:val="24"/>
          <w:szCs w:val="24"/>
          <w:u w:val="single"/>
        </w:rPr>
        <w:t xml:space="preserve">Wednesday, </w:t>
      </w:r>
      <w:r w:rsidR="003E3570">
        <w:rPr>
          <w:rFonts w:ascii="Arial" w:hAnsi="Arial" w:cs="Arial"/>
          <w:b/>
          <w:i/>
          <w:sz w:val="24"/>
          <w:szCs w:val="24"/>
          <w:u w:val="single"/>
        </w:rPr>
        <w:t xml:space="preserve">March </w:t>
      </w:r>
      <w:r w:rsidR="00A705BF">
        <w:rPr>
          <w:rFonts w:ascii="Arial" w:hAnsi="Arial" w:cs="Arial"/>
          <w:b/>
          <w:i/>
          <w:sz w:val="24"/>
          <w:szCs w:val="24"/>
          <w:u w:val="single"/>
        </w:rPr>
        <w:t>4</w:t>
      </w:r>
      <w:r w:rsidR="006E29E8" w:rsidRPr="006E29E8">
        <w:rPr>
          <w:rFonts w:ascii="Arial" w:hAnsi="Arial" w:cs="Arial"/>
          <w:b/>
          <w:i/>
          <w:sz w:val="24"/>
          <w:szCs w:val="24"/>
          <w:u w:val="single"/>
        </w:rPr>
        <w:t>, 20</w:t>
      </w:r>
      <w:r w:rsidR="00A705BF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6E29E8" w:rsidRPr="006E29E8">
        <w:rPr>
          <w:rFonts w:ascii="Arial" w:hAnsi="Arial" w:cs="Arial"/>
          <w:b/>
          <w:i/>
          <w:sz w:val="24"/>
          <w:szCs w:val="24"/>
        </w:rPr>
        <w:t>.</w:t>
      </w:r>
      <w:r w:rsidR="006E29E8">
        <w:rPr>
          <w:rFonts w:ascii="Arial" w:hAnsi="Arial" w:cs="Arial"/>
          <w:sz w:val="24"/>
          <w:szCs w:val="24"/>
        </w:rPr>
        <w:t xml:space="preserve"> </w:t>
      </w:r>
      <w:r w:rsidR="000D54BC">
        <w:rPr>
          <w:rFonts w:ascii="Arial" w:hAnsi="Arial" w:cs="Arial"/>
          <w:sz w:val="24"/>
          <w:szCs w:val="24"/>
        </w:rPr>
        <w:t xml:space="preserve"> </w:t>
      </w:r>
    </w:p>
    <w:p w14:paraId="4EBCECBA" w14:textId="77777777" w:rsidR="00704F34" w:rsidRPr="009B78A8" w:rsidRDefault="00704F34" w:rsidP="00704F34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40D280E0" w14:textId="023F827D" w:rsidR="00704F34" w:rsidRPr="000B2BC9" w:rsidRDefault="000D54BC" w:rsidP="00704F34">
      <w:pPr>
        <w:spacing w:after="0" w:line="240" w:lineRule="auto"/>
        <w:jc w:val="center"/>
        <w:rPr>
          <w:rFonts w:ascii="Times New Roman" w:hAnsi="Times New Roman"/>
        </w:rPr>
      </w:pPr>
      <w:r w:rsidRPr="00F830B6">
        <w:rPr>
          <w:rFonts w:ascii="Arial" w:hAnsi="Arial" w:cs="Arial"/>
          <w:b/>
          <w:i/>
          <w:sz w:val="24"/>
          <w:szCs w:val="24"/>
        </w:rPr>
        <w:t>We accept</w:t>
      </w:r>
      <w:r w:rsidR="0073195F">
        <w:rPr>
          <w:rFonts w:ascii="Arial" w:hAnsi="Arial" w:cs="Arial"/>
          <w:b/>
          <w:i/>
          <w:sz w:val="24"/>
          <w:szCs w:val="24"/>
        </w:rPr>
        <w:t xml:space="preserve"> Cash,</w:t>
      </w:r>
      <w:r w:rsidR="006E29E8" w:rsidRPr="00F830B6">
        <w:rPr>
          <w:rFonts w:ascii="Arial" w:hAnsi="Arial" w:cs="Arial"/>
          <w:b/>
          <w:i/>
          <w:sz w:val="24"/>
          <w:szCs w:val="24"/>
        </w:rPr>
        <w:t xml:space="preserve"> </w:t>
      </w:r>
      <w:r w:rsidR="00704F34" w:rsidRPr="00F830B6">
        <w:rPr>
          <w:rFonts w:ascii="Arial" w:hAnsi="Arial" w:cs="Arial"/>
          <w:b/>
          <w:i/>
          <w:sz w:val="24"/>
          <w:szCs w:val="24"/>
        </w:rPr>
        <w:t>Checks</w:t>
      </w:r>
      <w:r w:rsidRPr="00F830B6">
        <w:rPr>
          <w:rFonts w:ascii="Arial" w:hAnsi="Arial" w:cs="Arial"/>
          <w:b/>
          <w:i/>
          <w:sz w:val="24"/>
          <w:szCs w:val="24"/>
        </w:rPr>
        <w:t xml:space="preserve"> (</w:t>
      </w:r>
      <w:r w:rsidR="00704F34" w:rsidRPr="00F830B6">
        <w:rPr>
          <w:rFonts w:ascii="Arial" w:hAnsi="Arial" w:cs="Arial"/>
          <w:b/>
          <w:i/>
          <w:sz w:val="24"/>
          <w:szCs w:val="24"/>
        </w:rPr>
        <w:t xml:space="preserve">payable to Tropical </w:t>
      </w:r>
      <w:r w:rsidRPr="00F830B6">
        <w:rPr>
          <w:rFonts w:ascii="Arial" w:hAnsi="Arial" w:cs="Arial"/>
          <w:b/>
          <w:i/>
          <w:sz w:val="24"/>
          <w:szCs w:val="24"/>
        </w:rPr>
        <w:t>Elementary School PTA)</w:t>
      </w:r>
      <w:r w:rsidR="0073195F">
        <w:rPr>
          <w:rFonts w:ascii="Arial" w:hAnsi="Arial" w:cs="Arial"/>
          <w:b/>
          <w:i/>
          <w:sz w:val="24"/>
          <w:szCs w:val="24"/>
        </w:rPr>
        <w:t xml:space="preserve"> and Online Donations</w:t>
      </w:r>
    </w:p>
    <w:p w14:paraId="66A6DB07" w14:textId="0D19ABBA" w:rsidR="006E29E8" w:rsidRDefault="000D54BC" w:rsidP="000D54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Business </w:t>
      </w:r>
      <w:r w:rsidR="00D400FE">
        <w:rPr>
          <w:rFonts w:ascii="Arial" w:hAnsi="Arial" w:cs="Arial"/>
          <w:sz w:val="24"/>
          <w:szCs w:val="24"/>
        </w:rPr>
        <w:t>Sponsorship Form &amp; link to pay with a credit card is found on the PTA website:</w:t>
      </w:r>
    </w:p>
    <w:p w14:paraId="2CDDB292" w14:textId="471ACAAB" w:rsidR="00D400FE" w:rsidRPr="00190D7D" w:rsidRDefault="00653055" w:rsidP="0065305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190D7D">
        <w:rPr>
          <w:rStyle w:val="Hyperlink"/>
          <w:sz w:val="24"/>
        </w:rPr>
        <w:t>https://www.tropicalpta.com</w:t>
      </w:r>
    </w:p>
    <w:p w14:paraId="2EA38A0B" w14:textId="77777777" w:rsidR="00653055" w:rsidRDefault="00653055" w:rsidP="006D0ED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9241FE0" w14:textId="00D60C53" w:rsidR="006D0ED1" w:rsidRPr="009B78A8" w:rsidRDefault="006D0ED1" w:rsidP="006D0ED1">
      <w:pPr>
        <w:spacing w:after="0" w:line="240" w:lineRule="auto"/>
        <w:rPr>
          <w:rFonts w:ascii="Arial" w:hAnsi="Arial" w:cs="Arial"/>
        </w:rPr>
      </w:pPr>
      <w:r w:rsidRPr="009B78A8">
        <w:rPr>
          <w:rFonts w:ascii="Arial" w:hAnsi="Arial" w:cs="Arial"/>
          <w:b/>
          <w:bCs/>
          <w:sz w:val="24"/>
          <w:szCs w:val="24"/>
        </w:rPr>
        <w:t xml:space="preserve">BREAKDOWN OF PRIZES - </w:t>
      </w:r>
    </w:p>
    <w:p w14:paraId="29E7BFE6" w14:textId="77777777" w:rsidR="006D0ED1" w:rsidRPr="009B78A8" w:rsidRDefault="006D0ED1" w:rsidP="006D0ED1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9B78A8">
        <w:rPr>
          <w:rFonts w:ascii="Arial" w:hAnsi="Arial" w:cs="Arial"/>
          <w:sz w:val="24"/>
          <w:szCs w:val="24"/>
        </w:rPr>
        <w:t>Students who turn in donations in the amount of:</w:t>
      </w:r>
    </w:p>
    <w:p w14:paraId="3AB9A722" w14:textId="5920FDE4" w:rsidR="006D0ED1" w:rsidRPr="001C4E9E" w:rsidRDefault="006D0ED1" w:rsidP="001C4E9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4E9E">
        <w:rPr>
          <w:rFonts w:ascii="Arial" w:hAnsi="Arial" w:cs="Arial"/>
          <w:sz w:val="24"/>
          <w:szCs w:val="24"/>
        </w:rPr>
        <w:t xml:space="preserve">$1 - $39: - receive a </w:t>
      </w:r>
      <w:r w:rsidR="001C4E9E">
        <w:rPr>
          <w:rFonts w:ascii="Arial" w:hAnsi="Arial" w:cs="Arial"/>
          <w:b/>
          <w:bCs/>
          <w:sz w:val="24"/>
          <w:szCs w:val="24"/>
        </w:rPr>
        <w:t xml:space="preserve">gift item </w:t>
      </w:r>
      <w:r w:rsidR="0073195F">
        <w:rPr>
          <w:rFonts w:ascii="Arial" w:hAnsi="Arial" w:cs="Arial"/>
          <w:b/>
          <w:bCs/>
          <w:sz w:val="24"/>
          <w:szCs w:val="24"/>
        </w:rPr>
        <w:t xml:space="preserve">from </w:t>
      </w:r>
      <w:r w:rsidRPr="001C4E9E">
        <w:rPr>
          <w:rFonts w:ascii="Arial" w:hAnsi="Arial" w:cs="Arial"/>
          <w:b/>
          <w:bCs/>
          <w:sz w:val="24"/>
          <w:szCs w:val="24"/>
        </w:rPr>
        <w:t xml:space="preserve">our Title </w:t>
      </w:r>
      <w:r w:rsidR="00D400FE">
        <w:rPr>
          <w:rFonts w:ascii="Arial" w:hAnsi="Arial" w:cs="Arial"/>
          <w:b/>
          <w:bCs/>
          <w:sz w:val="24"/>
          <w:szCs w:val="24"/>
        </w:rPr>
        <w:t>Co-</w:t>
      </w:r>
      <w:r w:rsidRPr="001C4E9E">
        <w:rPr>
          <w:rFonts w:ascii="Arial" w:hAnsi="Arial" w:cs="Arial"/>
          <w:b/>
          <w:bCs/>
          <w:sz w:val="24"/>
          <w:szCs w:val="24"/>
        </w:rPr>
        <w:t>Sponsor</w:t>
      </w:r>
      <w:r w:rsidR="00D400FE">
        <w:rPr>
          <w:rFonts w:ascii="Arial" w:hAnsi="Arial" w:cs="Arial"/>
          <w:b/>
          <w:bCs/>
          <w:sz w:val="24"/>
          <w:szCs w:val="24"/>
        </w:rPr>
        <w:t>s</w:t>
      </w:r>
    </w:p>
    <w:p w14:paraId="7F4D8F40" w14:textId="01809E5B" w:rsidR="006D0ED1" w:rsidRPr="001C4E9E" w:rsidRDefault="006D0ED1" w:rsidP="001C4E9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4E9E">
        <w:rPr>
          <w:rFonts w:ascii="Arial" w:hAnsi="Arial" w:cs="Arial"/>
          <w:sz w:val="24"/>
          <w:szCs w:val="24"/>
        </w:rPr>
        <w:t>$40 - $79: - receive the above</w:t>
      </w:r>
      <w:r w:rsidR="001C4E9E">
        <w:rPr>
          <w:rFonts w:ascii="Arial" w:hAnsi="Arial" w:cs="Arial"/>
          <w:sz w:val="24"/>
          <w:szCs w:val="24"/>
        </w:rPr>
        <w:t xml:space="preserve"> </w:t>
      </w:r>
      <w:r w:rsidR="001C4E9E" w:rsidRPr="001C4E9E">
        <w:rPr>
          <w:rFonts w:ascii="Arial" w:hAnsi="Arial" w:cs="Arial"/>
          <w:b/>
          <w:sz w:val="24"/>
          <w:szCs w:val="24"/>
        </w:rPr>
        <w:t>PLUS</w:t>
      </w:r>
      <w:r w:rsidRPr="001C4E9E">
        <w:rPr>
          <w:rFonts w:ascii="Arial" w:hAnsi="Arial" w:cs="Arial"/>
          <w:sz w:val="24"/>
          <w:szCs w:val="24"/>
        </w:rPr>
        <w:t xml:space="preserve"> a </w:t>
      </w:r>
      <w:r w:rsidR="001C4E9E">
        <w:rPr>
          <w:rFonts w:ascii="Arial" w:hAnsi="Arial" w:cs="Arial"/>
          <w:b/>
          <w:bCs/>
          <w:sz w:val="24"/>
          <w:szCs w:val="24"/>
        </w:rPr>
        <w:t>20</w:t>
      </w:r>
      <w:r w:rsidR="00653055">
        <w:rPr>
          <w:rFonts w:ascii="Arial" w:hAnsi="Arial" w:cs="Arial"/>
          <w:b/>
          <w:bCs/>
          <w:sz w:val="24"/>
          <w:szCs w:val="24"/>
        </w:rPr>
        <w:t>20</w:t>
      </w:r>
      <w:r w:rsidR="001C4E9E">
        <w:rPr>
          <w:rFonts w:ascii="Arial" w:hAnsi="Arial" w:cs="Arial"/>
          <w:b/>
          <w:bCs/>
          <w:sz w:val="24"/>
          <w:szCs w:val="24"/>
        </w:rPr>
        <w:t xml:space="preserve"> Trek t</w:t>
      </w:r>
      <w:r w:rsidRPr="001C4E9E">
        <w:rPr>
          <w:rFonts w:ascii="Arial" w:hAnsi="Arial" w:cs="Arial"/>
          <w:b/>
          <w:bCs/>
          <w:sz w:val="24"/>
          <w:szCs w:val="24"/>
        </w:rPr>
        <w:t>-shirt</w:t>
      </w:r>
      <w:r w:rsidR="001C4E9E">
        <w:rPr>
          <w:rFonts w:ascii="Arial" w:hAnsi="Arial" w:cs="Arial"/>
          <w:b/>
          <w:bCs/>
          <w:sz w:val="24"/>
          <w:szCs w:val="24"/>
        </w:rPr>
        <w:t xml:space="preserve"> </w:t>
      </w:r>
      <w:r w:rsidR="001C4E9E" w:rsidRPr="001C4E9E">
        <w:rPr>
          <w:rFonts w:ascii="Arial" w:hAnsi="Arial" w:cs="Arial"/>
          <w:bCs/>
          <w:sz w:val="24"/>
          <w:szCs w:val="24"/>
        </w:rPr>
        <w:t>and</w:t>
      </w:r>
      <w:r w:rsidRPr="001C4E9E">
        <w:rPr>
          <w:rFonts w:ascii="Arial" w:hAnsi="Arial" w:cs="Arial"/>
          <w:b/>
          <w:bCs/>
          <w:sz w:val="24"/>
          <w:szCs w:val="24"/>
        </w:rPr>
        <w:t xml:space="preserve"> </w:t>
      </w:r>
      <w:r w:rsidR="001C4E9E">
        <w:rPr>
          <w:rFonts w:ascii="Arial" w:hAnsi="Arial" w:cs="Arial"/>
          <w:sz w:val="24"/>
          <w:szCs w:val="24"/>
        </w:rPr>
        <w:t>participation in the</w:t>
      </w:r>
      <w:r w:rsidRPr="001C4E9E">
        <w:rPr>
          <w:rFonts w:ascii="Arial" w:hAnsi="Arial" w:cs="Arial"/>
          <w:sz w:val="24"/>
          <w:szCs w:val="24"/>
        </w:rPr>
        <w:t xml:space="preserve"> </w:t>
      </w:r>
      <w:r w:rsidRPr="001C4E9E">
        <w:rPr>
          <w:rFonts w:ascii="Arial" w:hAnsi="Arial" w:cs="Arial"/>
          <w:b/>
          <w:bCs/>
          <w:sz w:val="24"/>
          <w:szCs w:val="24"/>
        </w:rPr>
        <w:t>DJ Dance Party</w:t>
      </w:r>
    </w:p>
    <w:p w14:paraId="5D7D8A87" w14:textId="5010AE89" w:rsidR="006D0ED1" w:rsidRPr="001C4E9E" w:rsidRDefault="006D0ED1" w:rsidP="001C4E9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4E9E">
        <w:rPr>
          <w:rFonts w:ascii="Arial" w:hAnsi="Arial" w:cs="Arial"/>
          <w:sz w:val="24"/>
          <w:szCs w:val="24"/>
        </w:rPr>
        <w:t>$80</w:t>
      </w:r>
      <w:r w:rsidR="0073195F">
        <w:rPr>
          <w:rFonts w:ascii="Arial" w:hAnsi="Arial" w:cs="Arial"/>
          <w:sz w:val="24"/>
          <w:szCs w:val="24"/>
        </w:rPr>
        <w:t>-$</w:t>
      </w:r>
      <w:r w:rsidR="00190D7D">
        <w:rPr>
          <w:rFonts w:ascii="Arial" w:hAnsi="Arial" w:cs="Arial"/>
          <w:sz w:val="24"/>
          <w:szCs w:val="24"/>
        </w:rPr>
        <w:t>109</w:t>
      </w:r>
      <w:r w:rsidRPr="001C4E9E">
        <w:rPr>
          <w:rFonts w:ascii="Arial" w:hAnsi="Arial" w:cs="Arial"/>
          <w:sz w:val="24"/>
          <w:szCs w:val="24"/>
        </w:rPr>
        <w:t xml:space="preserve">: </w:t>
      </w:r>
      <w:r w:rsidR="001C4E9E">
        <w:rPr>
          <w:rFonts w:ascii="Arial" w:hAnsi="Arial" w:cs="Arial"/>
          <w:sz w:val="24"/>
          <w:szCs w:val="24"/>
        </w:rPr>
        <w:t>- receive</w:t>
      </w:r>
      <w:r w:rsidRPr="001C4E9E">
        <w:rPr>
          <w:rFonts w:ascii="Arial" w:hAnsi="Arial" w:cs="Arial"/>
          <w:sz w:val="24"/>
          <w:szCs w:val="24"/>
        </w:rPr>
        <w:t xml:space="preserve"> the above, </w:t>
      </w:r>
      <w:r w:rsidR="001C4E9E" w:rsidRPr="001C4E9E">
        <w:rPr>
          <w:rFonts w:ascii="Arial" w:hAnsi="Arial" w:cs="Arial"/>
          <w:b/>
          <w:sz w:val="24"/>
          <w:szCs w:val="24"/>
        </w:rPr>
        <w:t>PLUS</w:t>
      </w:r>
      <w:r w:rsidRPr="001C4E9E">
        <w:rPr>
          <w:rFonts w:ascii="Arial" w:hAnsi="Arial" w:cs="Arial"/>
          <w:sz w:val="24"/>
          <w:szCs w:val="24"/>
        </w:rPr>
        <w:t xml:space="preserve"> a </w:t>
      </w:r>
      <w:r w:rsidRPr="001C4E9E">
        <w:rPr>
          <w:rFonts w:ascii="Arial" w:hAnsi="Arial" w:cs="Arial"/>
          <w:b/>
          <w:sz w:val="24"/>
          <w:szCs w:val="24"/>
        </w:rPr>
        <w:t>homework pass</w:t>
      </w:r>
      <w:r w:rsidRPr="001C4E9E">
        <w:rPr>
          <w:rFonts w:ascii="Arial" w:hAnsi="Arial" w:cs="Arial"/>
          <w:sz w:val="24"/>
          <w:szCs w:val="24"/>
        </w:rPr>
        <w:t xml:space="preserve"> (to b</w:t>
      </w:r>
      <w:r w:rsidR="00D400FE">
        <w:rPr>
          <w:rFonts w:ascii="Arial" w:hAnsi="Arial" w:cs="Arial"/>
          <w:sz w:val="24"/>
          <w:szCs w:val="24"/>
        </w:rPr>
        <w:t>e used at teacher’s discretion)</w:t>
      </w:r>
    </w:p>
    <w:p w14:paraId="50186720" w14:textId="4F2BA4AE" w:rsidR="00D400FE" w:rsidRDefault="00D400FE" w:rsidP="001C4E9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</w:t>
      </w:r>
      <w:r w:rsidR="00190D7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0-$149 -</w:t>
      </w:r>
      <w:r w:rsidR="00B73F1C">
        <w:rPr>
          <w:rFonts w:ascii="Arial" w:hAnsi="Arial" w:cs="Arial"/>
          <w:sz w:val="24"/>
          <w:szCs w:val="24"/>
        </w:rPr>
        <w:t xml:space="preserve"> receive</w:t>
      </w:r>
      <w:r>
        <w:rPr>
          <w:rFonts w:ascii="Arial" w:hAnsi="Arial" w:cs="Arial"/>
          <w:sz w:val="24"/>
          <w:szCs w:val="24"/>
        </w:rPr>
        <w:t xml:space="preserve"> the above, </w:t>
      </w:r>
      <w:r w:rsidRPr="00D400FE">
        <w:rPr>
          <w:rFonts w:ascii="Arial" w:hAnsi="Arial" w:cs="Arial"/>
          <w:b/>
          <w:sz w:val="24"/>
          <w:szCs w:val="24"/>
        </w:rPr>
        <w:t>PLUS a special lunch</w:t>
      </w:r>
      <w:r>
        <w:rPr>
          <w:rFonts w:ascii="Arial" w:hAnsi="Arial" w:cs="Arial"/>
          <w:sz w:val="24"/>
          <w:szCs w:val="24"/>
        </w:rPr>
        <w:t xml:space="preserve"> with </w:t>
      </w:r>
      <w:r w:rsidRPr="00D400FE">
        <w:rPr>
          <w:rFonts w:ascii="Arial" w:hAnsi="Arial" w:cs="Arial"/>
          <w:sz w:val="24"/>
          <w:szCs w:val="24"/>
        </w:rPr>
        <w:t xml:space="preserve">Principal </w:t>
      </w:r>
      <w:r w:rsidR="00B73F1C">
        <w:rPr>
          <w:rFonts w:ascii="Arial" w:hAnsi="Arial" w:cs="Arial"/>
          <w:sz w:val="24"/>
          <w:szCs w:val="24"/>
        </w:rPr>
        <w:t xml:space="preserve">&amp; </w:t>
      </w:r>
      <w:r w:rsidR="00190D7D">
        <w:rPr>
          <w:rFonts w:ascii="Arial" w:hAnsi="Arial" w:cs="Arial"/>
          <w:sz w:val="24"/>
          <w:szCs w:val="24"/>
        </w:rPr>
        <w:t xml:space="preserve">Assistant </w:t>
      </w:r>
      <w:r w:rsidR="00B73F1C">
        <w:rPr>
          <w:rFonts w:ascii="Arial" w:hAnsi="Arial" w:cs="Arial"/>
          <w:sz w:val="24"/>
          <w:szCs w:val="24"/>
        </w:rPr>
        <w:t>Principal</w:t>
      </w:r>
    </w:p>
    <w:p w14:paraId="343835AF" w14:textId="2CEE96D6" w:rsidR="006D0ED1" w:rsidRPr="001C4E9E" w:rsidRDefault="00D400FE" w:rsidP="001C4E9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$15</w:t>
      </w:r>
      <w:r w:rsidR="001C4E9E">
        <w:rPr>
          <w:rFonts w:ascii="Arial" w:hAnsi="Arial" w:cs="Arial"/>
          <w:sz w:val="24"/>
          <w:szCs w:val="24"/>
        </w:rPr>
        <w:t>0</w:t>
      </w:r>
      <w:r w:rsidR="00B73F1C">
        <w:rPr>
          <w:rFonts w:ascii="Arial" w:hAnsi="Arial" w:cs="Arial"/>
          <w:sz w:val="24"/>
          <w:szCs w:val="24"/>
        </w:rPr>
        <w:t>+: - receive</w:t>
      </w:r>
      <w:r w:rsidR="006D0ED1" w:rsidRPr="001C4E9E">
        <w:rPr>
          <w:rFonts w:ascii="Arial" w:hAnsi="Arial" w:cs="Arial"/>
          <w:sz w:val="24"/>
          <w:szCs w:val="24"/>
        </w:rPr>
        <w:t xml:space="preserve"> the above, </w:t>
      </w:r>
      <w:r w:rsidR="001C4E9E" w:rsidRPr="001C4E9E">
        <w:rPr>
          <w:rFonts w:ascii="Arial" w:hAnsi="Arial" w:cs="Arial"/>
          <w:b/>
          <w:sz w:val="24"/>
          <w:szCs w:val="24"/>
        </w:rPr>
        <w:t>PLUS</w:t>
      </w:r>
      <w:r w:rsidR="001C4E9E">
        <w:rPr>
          <w:rFonts w:ascii="Arial" w:hAnsi="Arial" w:cs="Arial"/>
          <w:sz w:val="24"/>
          <w:szCs w:val="24"/>
        </w:rPr>
        <w:t xml:space="preserve"> an </w:t>
      </w:r>
      <w:r w:rsidR="00B73F1C" w:rsidRPr="00B73F1C">
        <w:rPr>
          <w:rFonts w:ascii="Arial" w:hAnsi="Arial" w:cs="Arial"/>
          <w:b/>
          <w:sz w:val="24"/>
          <w:szCs w:val="24"/>
        </w:rPr>
        <w:t>EPIC WATER PLAY DAY</w:t>
      </w:r>
      <w:r w:rsidR="001C4E9E">
        <w:rPr>
          <w:rFonts w:ascii="Arial" w:hAnsi="Arial" w:cs="Arial"/>
          <w:sz w:val="24"/>
          <w:szCs w:val="24"/>
        </w:rPr>
        <w:t xml:space="preserve"> </w:t>
      </w:r>
      <w:r w:rsidR="006D0ED1" w:rsidRPr="001C4E9E">
        <w:rPr>
          <w:rFonts w:ascii="Arial" w:hAnsi="Arial" w:cs="Arial"/>
          <w:sz w:val="24"/>
          <w:szCs w:val="24"/>
        </w:rPr>
        <w:t xml:space="preserve"> </w:t>
      </w:r>
    </w:p>
    <w:p w14:paraId="6B704FD7" w14:textId="77777777" w:rsidR="006D0ED1" w:rsidRPr="009B78A8" w:rsidRDefault="006D0ED1" w:rsidP="006D0ED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4EB3E011" w14:textId="2C86F204" w:rsidR="006D0ED1" w:rsidRPr="00801265" w:rsidRDefault="0073195F" w:rsidP="006D0ED1">
      <w:pPr>
        <w:spacing w:after="0" w:line="240" w:lineRule="auto"/>
        <w:ind w:firstLine="720"/>
        <w:jc w:val="center"/>
        <w:rPr>
          <w:rFonts w:ascii="Arial" w:hAnsi="Arial" w:cs="Arial"/>
          <w:b/>
          <w:i/>
          <w:sz w:val="24"/>
          <w:szCs w:val="24"/>
        </w:rPr>
      </w:pPr>
      <w:r w:rsidRPr="00B73F1C">
        <w:rPr>
          <w:rFonts w:ascii="Arial" w:hAnsi="Arial" w:cs="Arial"/>
          <w:b/>
          <w:i/>
          <w:sz w:val="22"/>
          <w:szCs w:val="24"/>
        </w:rPr>
        <w:t>Business sponsorships can be made in the name of a student or split between multiple students to go towards their prize level.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65A7DAD8" w14:textId="77777777" w:rsidR="006D0ED1" w:rsidRPr="009B78A8" w:rsidRDefault="006D0ED1" w:rsidP="006D0ED1">
      <w:pPr>
        <w:spacing w:after="0" w:line="240" w:lineRule="auto"/>
        <w:jc w:val="both"/>
        <w:rPr>
          <w:rFonts w:ascii="Arial" w:hAnsi="Arial" w:cs="Arial"/>
        </w:rPr>
      </w:pPr>
    </w:p>
    <w:p w14:paraId="7383752B" w14:textId="35361A5D" w:rsidR="006D0ED1" w:rsidRPr="00B73F1C" w:rsidRDefault="006D0ED1" w:rsidP="00F830B6">
      <w:pPr>
        <w:pStyle w:val="ListParagraph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0"/>
        </w:rPr>
      </w:pPr>
      <w:r w:rsidRPr="00B73F1C">
        <w:rPr>
          <w:rFonts w:ascii="Arial" w:eastAsia="Times New Roman" w:hAnsi="Arial" w:cs="Arial"/>
          <w:color w:val="000000"/>
          <w:szCs w:val="24"/>
        </w:rPr>
        <w:t xml:space="preserve">Classes with 100% participation will be placed in a drawing to win a class </w:t>
      </w:r>
      <w:r w:rsidR="00AA0A60">
        <w:rPr>
          <w:rFonts w:ascii="Arial" w:eastAsia="Times New Roman" w:hAnsi="Arial" w:cs="Arial"/>
          <w:b/>
          <w:bCs/>
          <w:color w:val="000000"/>
          <w:szCs w:val="24"/>
        </w:rPr>
        <w:t>ICE CREAM</w:t>
      </w:r>
      <w:r w:rsidRPr="00B73F1C">
        <w:rPr>
          <w:rFonts w:ascii="Arial" w:eastAsia="Times New Roman" w:hAnsi="Arial" w:cs="Arial"/>
          <w:b/>
          <w:bCs/>
          <w:color w:val="000000"/>
          <w:szCs w:val="24"/>
        </w:rPr>
        <w:t xml:space="preserve"> PARTY</w:t>
      </w:r>
      <w:r w:rsidRPr="00B73F1C">
        <w:rPr>
          <w:rFonts w:ascii="Arial" w:eastAsia="Times New Roman" w:hAnsi="Arial" w:cs="Arial"/>
          <w:color w:val="000000"/>
          <w:szCs w:val="24"/>
        </w:rPr>
        <w:t>!!!</w:t>
      </w:r>
    </w:p>
    <w:p w14:paraId="1532F79F" w14:textId="779E3ADF" w:rsidR="006D0ED1" w:rsidRPr="00B73F1C" w:rsidRDefault="006D0ED1" w:rsidP="006D0ED1">
      <w:pPr>
        <w:spacing w:after="0" w:line="240" w:lineRule="auto"/>
        <w:jc w:val="center"/>
        <w:rPr>
          <w:rFonts w:ascii="Arial" w:hAnsi="Arial" w:cs="Arial"/>
          <w:sz w:val="22"/>
          <w:szCs w:val="24"/>
        </w:rPr>
      </w:pPr>
      <w:r w:rsidRPr="00B73F1C">
        <w:rPr>
          <w:rFonts w:ascii="Arial" w:hAnsi="Arial" w:cs="Arial"/>
          <w:sz w:val="22"/>
          <w:szCs w:val="24"/>
        </w:rPr>
        <w:t xml:space="preserve">(One party per grade.  Date of party is at winning teachers’ discretion.) </w:t>
      </w:r>
    </w:p>
    <w:p w14:paraId="5F52521F" w14:textId="77777777" w:rsidR="00F830B6" w:rsidRPr="009B78A8" w:rsidRDefault="00F830B6" w:rsidP="006D0ED1">
      <w:pPr>
        <w:spacing w:after="0" w:line="240" w:lineRule="auto"/>
        <w:jc w:val="center"/>
        <w:rPr>
          <w:rFonts w:ascii="Arial" w:hAnsi="Arial" w:cs="Arial"/>
        </w:rPr>
      </w:pPr>
    </w:p>
    <w:p w14:paraId="74255469" w14:textId="245250E0" w:rsidR="006D0ED1" w:rsidRPr="00B73F1C" w:rsidRDefault="006D0ED1" w:rsidP="00F830B6">
      <w:pPr>
        <w:pStyle w:val="ListParagraph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0"/>
        </w:rPr>
      </w:pPr>
      <w:r w:rsidRPr="00B73F1C">
        <w:rPr>
          <w:rFonts w:ascii="Arial" w:eastAsia="Times New Roman" w:hAnsi="Arial" w:cs="Arial"/>
          <w:b/>
          <w:bCs/>
          <w:color w:val="000000"/>
          <w:szCs w:val="24"/>
        </w:rPr>
        <w:t>Grand Prizes</w:t>
      </w:r>
      <w:r w:rsidRPr="00B73F1C">
        <w:rPr>
          <w:rFonts w:ascii="Arial" w:eastAsia="Times New Roman" w:hAnsi="Arial" w:cs="Arial"/>
          <w:color w:val="000000"/>
          <w:szCs w:val="24"/>
        </w:rPr>
        <w:t xml:space="preserve"> will be awa</w:t>
      </w:r>
      <w:r w:rsidR="00F830B6" w:rsidRPr="00B73F1C">
        <w:rPr>
          <w:rFonts w:ascii="Arial" w:eastAsia="Times New Roman" w:hAnsi="Arial" w:cs="Arial"/>
          <w:color w:val="000000"/>
          <w:szCs w:val="24"/>
        </w:rPr>
        <w:t xml:space="preserve">rded for the top </w:t>
      </w:r>
      <w:r w:rsidR="00B73F1C">
        <w:rPr>
          <w:rFonts w:ascii="Arial" w:eastAsia="Times New Roman" w:hAnsi="Arial" w:cs="Arial"/>
          <w:color w:val="000000"/>
          <w:szCs w:val="24"/>
        </w:rPr>
        <w:t>3</w:t>
      </w:r>
      <w:r w:rsidR="00F830B6" w:rsidRPr="00B73F1C">
        <w:rPr>
          <w:rFonts w:ascii="Arial" w:eastAsia="Times New Roman" w:hAnsi="Arial" w:cs="Arial"/>
          <w:color w:val="000000"/>
          <w:szCs w:val="24"/>
        </w:rPr>
        <w:t xml:space="preserve"> donation</w:t>
      </w:r>
      <w:r w:rsidRPr="00B73F1C">
        <w:rPr>
          <w:rFonts w:ascii="Arial" w:eastAsia="Times New Roman" w:hAnsi="Arial" w:cs="Arial"/>
          <w:color w:val="000000"/>
          <w:szCs w:val="24"/>
        </w:rPr>
        <w:t xml:space="preserve"> contributors </w:t>
      </w:r>
      <w:r w:rsidRPr="00B73F1C">
        <w:rPr>
          <w:rFonts w:ascii="Arial" w:hAnsi="Arial" w:cs="Arial"/>
          <w:b/>
          <w:szCs w:val="24"/>
        </w:rPr>
        <w:t>AND</w:t>
      </w:r>
      <w:r w:rsidR="00F830B6" w:rsidRPr="00B73F1C">
        <w:rPr>
          <w:rFonts w:ascii="Arial" w:hAnsi="Arial" w:cs="Arial"/>
          <w:szCs w:val="24"/>
        </w:rPr>
        <w:t xml:space="preserve"> the top </w:t>
      </w:r>
      <w:r w:rsidR="00B73F1C">
        <w:rPr>
          <w:rFonts w:ascii="Arial" w:hAnsi="Arial" w:cs="Arial"/>
          <w:szCs w:val="24"/>
        </w:rPr>
        <w:t>3</w:t>
      </w:r>
      <w:r w:rsidR="00F830B6" w:rsidRPr="00B73F1C">
        <w:rPr>
          <w:rFonts w:ascii="Arial" w:hAnsi="Arial" w:cs="Arial"/>
          <w:szCs w:val="24"/>
        </w:rPr>
        <w:t xml:space="preserve"> s</w:t>
      </w:r>
      <w:r w:rsidR="00A9039C" w:rsidRPr="00B73F1C">
        <w:rPr>
          <w:rFonts w:ascii="Arial" w:hAnsi="Arial" w:cs="Arial"/>
          <w:szCs w:val="24"/>
        </w:rPr>
        <w:t>ponsorship</w:t>
      </w:r>
      <w:r w:rsidRPr="00B73F1C">
        <w:rPr>
          <w:rFonts w:ascii="Arial" w:hAnsi="Arial" w:cs="Arial"/>
          <w:szCs w:val="24"/>
        </w:rPr>
        <w:t xml:space="preserve"> contributors!</w:t>
      </w:r>
    </w:p>
    <w:p w14:paraId="57244896" w14:textId="21640B11" w:rsidR="006D0ED1" w:rsidRPr="00B73F1C" w:rsidRDefault="006D0ED1" w:rsidP="006D0ED1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center"/>
        <w:rPr>
          <w:rFonts w:ascii="Arial" w:hAnsi="Arial" w:cs="Arial"/>
          <w:sz w:val="18"/>
        </w:rPr>
      </w:pPr>
      <w:r w:rsidRPr="00B73F1C">
        <w:rPr>
          <w:rFonts w:ascii="Arial" w:hAnsi="Arial" w:cs="Arial"/>
          <w:sz w:val="22"/>
          <w:szCs w:val="24"/>
        </w:rPr>
        <w:t>1</w:t>
      </w:r>
      <w:r w:rsidRPr="00B73F1C">
        <w:rPr>
          <w:rFonts w:ascii="Arial" w:hAnsi="Arial" w:cs="Arial"/>
          <w:sz w:val="22"/>
          <w:szCs w:val="24"/>
          <w:vertAlign w:val="superscript"/>
        </w:rPr>
        <w:t>st</w:t>
      </w:r>
      <w:r w:rsidRPr="00B73F1C">
        <w:rPr>
          <w:rFonts w:ascii="Arial" w:hAnsi="Arial" w:cs="Arial"/>
          <w:sz w:val="22"/>
          <w:szCs w:val="24"/>
        </w:rPr>
        <w:t xml:space="preserve"> Place wins a $</w:t>
      </w:r>
      <w:r w:rsidR="00AA0A60">
        <w:rPr>
          <w:rFonts w:ascii="Arial" w:hAnsi="Arial" w:cs="Arial"/>
          <w:sz w:val="22"/>
          <w:szCs w:val="24"/>
        </w:rPr>
        <w:t>100</w:t>
      </w:r>
      <w:r w:rsidRPr="00B73F1C">
        <w:rPr>
          <w:rFonts w:ascii="Arial" w:hAnsi="Arial" w:cs="Arial"/>
          <w:sz w:val="22"/>
          <w:szCs w:val="24"/>
        </w:rPr>
        <w:t xml:space="preserve"> Target Gift Card</w:t>
      </w:r>
    </w:p>
    <w:p w14:paraId="260199DB" w14:textId="77777777" w:rsidR="006D0ED1" w:rsidRPr="00B73F1C" w:rsidRDefault="006D0ED1" w:rsidP="006D0ED1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center"/>
        <w:rPr>
          <w:rFonts w:ascii="Arial" w:hAnsi="Arial" w:cs="Arial"/>
          <w:sz w:val="18"/>
        </w:rPr>
      </w:pPr>
      <w:r w:rsidRPr="00B73F1C">
        <w:rPr>
          <w:rFonts w:ascii="Arial" w:hAnsi="Arial" w:cs="Arial"/>
          <w:sz w:val="22"/>
          <w:szCs w:val="24"/>
        </w:rPr>
        <w:t>2</w:t>
      </w:r>
      <w:r w:rsidRPr="00B73F1C">
        <w:rPr>
          <w:rFonts w:ascii="Arial" w:hAnsi="Arial" w:cs="Arial"/>
          <w:sz w:val="22"/>
          <w:szCs w:val="24"/>
          <w:vertAlign w:val="superscript"/>
        </w:rPr>
        <w:t>nd</w:t>
      </w:r>
      <w:r w:rsidRPr="00B73F1C">
        <w:rPr>
          <w:rFonts w:ascii="Arial" w:hAnsi="Arial" w:cs="Arial"/>
          <w:sz w:val="22"/>
          <w:szCs w:val="24"/>
        </w:rPr>
        <w:t xml:space="preserve"> Place wins a $50 Target Gift Card</w:t>
      </w:r>
    </w:p>
    <w:p w14:paraId="26782799" w14:textId="77777777" w:rsidR="006D0ED1" w:rsidRPr="00B73F1C" w:rsidRDefault="006D0ED1" w:rsidP="006D0ED1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center"/>
        <w:rPr>
          <w:rFonts w:ascii="Arial" w:hAnsi="Arial" w:cs="Arial"/>
          <w:sz w:val="18"/>
        </w:rPr>
      </w:pPr>
      <w:r w:rsidRPr="00B73F1C">
        <w:rPr>
          <w:rFonts w:ascii="Arial" w:hAnsi="Arial" w:cs="Arial"/>
          <w:sz w:val="22"/>
          <w:szCs w:val="24"/>
        </w:rPr>
        <w:t>3</w:t>
      </w:r>
      <w:r w:rsidRPr="00B73F1C">
        <w:rPr>
          <w:rFonts w:ascii="Arial" w:hAnsi="Arial" w:cs="Arial"/>
          <w:sz w:val="22"/>
          <w:szCs w:val="24"/>
          <w:vertAlign w:val="superscript"/>
        </w:rPr>
        <w:t>rd</w:t>
      </w:r>
      <w:r w:rsidRPr="00B73F1C">
        <w:rPr>
          <w:rFonts w:ascii="Arial" w:hAnsi="Arial" w:cs="Arial"/>
          <w:sz w:val="22"/>
          <w:szCs w:val="24"/>
        </w:rPr>
        <w:t xml:space="preserve"> Place wins a $25 Target Gift Card</w:t>
      </w:r>
    </w:p>
    <w:p w14:paraId="46D98126" w14:textId="7EED6713" w:rsidR="006E29E8" w:rsidRDefault="00927542" w:rsidP="00D041F4">
      <w:pPr>
        <w:spacing w:after="0" w:line="240" w:lineRule="auto"/>
        <w:jc w:val="center"/>
        <w:rPr>
          <w:rFonts w:ascii="High Tower Text" w:hAnsi="High Tower Text" w:cs="Arial"/>
          <w:sz w:val="28"/>
          <w:szCs w:val="28"/>
        </w:rPr>
      </w:pPr>
      <w:r w:rsidRPr="00B73F1C">
        <w:rPr>
          <w:rFonts w:ascii="High Tower Text" w:hAnsi="High Tower Text" w:cs="Arial"/>
          <w:sz w:val="26"/>
          <w:szCs w:val="28"/>
        </w:rPr>
        <w:t>That’s SIX chances to win</w:t>
      </w:r>
      <w:r w:rsidRPr="00B73F1C">
        <w:rPr>
          <w:rFonts w:ascii="High Tower Text" w:hAnsi="High Tower Text" w:cs="Arial"/>
          <w:sz w:val="30"/>
          <w:szCs w:val="28"/>
        </w:rPr>
        <w:t>!</w:t>
      </w:r>
    </w:p>
    <w:p w14:paraId="5915F967" w14:textId="77777777" w:rsidR="00704F34" w:rsidRPr="000B2BC9" w:rsidRDefault="00704F34" w:rsidP="000D54BC">
      <w:pPr>
        <w:spacing w:after="0" w:line="240" w:lineRule="auto"/>
        <w:rPr>
          <w:rFonts w:ascii="Times New Roman" w:hAnsi="Times New Roman"/>
        </w:rPr>
      </w:pPr>
    </w:p>
    <w:p w14:paraId="3B0DBF15" w14:textId="77777777" w:rsidR="00704F34" w:rsidRPr="00B73F1C" w:rsidRDefault="00704F34" w:rsidP="00704F34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B73F1C">
        <w:rPr>
          <w:rFonts w:ascii="Times New Roman" w:hAnsi="Times New Roman"/>
          <w:b/>
          <w:bCs/>
          <w:sz w:val="24"/>
          <w:szCs w:val="28"/>
        </w:rPr>
        <w:t>Thank you for supporting Tropical Elementary School!!!</w:t>
      </w:r>
    </w:p>
    <w:p w14:paraId="535A357E" w14:textId="451B5761" w:rsidR="00704F34" w:rsidRPr="00704F34" w:rsidRDefault="00704F34" w:rsidP="00927542">
      <w:pPr>
        <w:spacing w:after="0" w:line="240" w:lineRule="auto"/>
        <w:jc w:val="center"/>
      </w:pPr>
      <w:r w:rsidRPr="000D54BC">
        <w:rPr>
          <w:rFonts w:ascii="Times New Roman" w:hAnsi="Times New Roman"/>
          <w:iCs/>
          <w:sz w:val="24"/>
          <w:szCs w:val="24"/>
        </w:rPr>
        <w:t xml:space="preserve">Questions? Please contact </w:t>
      </w:r>
      <w:r w:rsidR="000D54BC" w:rsidRPr="000D54BC">
        <w:rPr>
          <w:rFonts w:ascii="Times New Roman" w:hAnsi="Times New Roman"/>
          <w:iCs/>
          <w:sz w:val="24"/>
          <w:szCs w:val="24"/>
        </w:rPr>
        <w:t xml:space="preserve">Kelly Brandenburg or </w:t>
      </w:r>
      <w:r w:rsidR="000D54BC" w:rsidRPr="000D54BC">
        <w:rPr>
          <w:rFonts w:ascii="Times New Roman" w:hAnsi="Times New Roman"/>
          <w:noProof/>
          <w:color w:val="auto"/>
          <w:kern w:val="0"/>
          <w:sz w:val="24"/>
          <w:szCs w:val="24"/>
        </w:rPr>
        <w:t>Jami Bosse</w:t>
      </w:r>
      <w:r w:rsidRPr="000D54BC">
        <w:rPr>
          <w:rFonts w:ascii="Times New Roman" w:hAnsi="Times New Roman"/>
          <w:iCs/>
          <w:sz w:val="24"/>
          <w:szCs w:val="24"/>
        </w:rPr>
        <w:t xml:space="preserve"> at </w:t>
      </w:r>
      <w:r w:rsidR="000D54BC" w:rsidRPr="000D54BC">
        <w:rPr>
          <w:rFonts w:ascii="Times New Roman" w:hAnsi="Times New Roman"/>
          <w:iCs/>
          <w:sz w:val="24"/>
          <w:szCs w:val="24"/>
        </w:rPr>
        <w:t>TropicalTrek@yahoo.com</w:t>
      </w:r>
    </w:p>
    <w:sectPr w:rsidR="00704F34" w:rsidRPr="00704F34" w:rsidSect="000D54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EtchASketch">
    <w:altName w:val="Times New Roman"/>
    <w:panose1 w:val="020B0604020202020204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altName w:val="Athelas Italic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0878"/>
    <w:multiLevelType w:val="hybridMultilevel"/>
    <w:tmpl w:val="9F6C9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9389E"/>
    <w:multiLevelType w:val="multilevel"/>
    <w:tmpl w:val="8F5AFD98"/>
    <w:lvl w:ilvl="0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832928"/>
    <w:multiLevelType w:val="hybridMultilevel"/>
    <w:tmpl w:val="2A148E84"/>
    <w:lvl w:ilvl="0" w:tplc="F0C4275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780346"/>
    <w:multiLevelType w:val="multilevel"/>
    <w:tmpl w:val="8F5AF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22"/>
    <w:rsid w:val="000875C7"/>
    <w:rsid w:val="000D54BC"/>
    <w:rsid w:val="00116755"/>
    <w:rsid w:val="00190D7D"/>
    <w:rsid w:val="001C4E9E"/>
    <w:rsid w:val="002326EA"/>
    <w:rsid w:val="00343696"/>
    <w:rsid w:val="00395834"/>
    <w:rsid w:val="003E3570"/>
    <w:rsid w:val="00423936"/>
    <w:rsid w:val="00486563"/>
    <w:rsid w:val="00640AA1"/>
    <w:rsid w:val="00653055"/>
    <w:rsid w:val="00695D22"/>
    <w:rsid w:val="006B7477"/>
    <w:rsid w:val="006D0ED1"/>
    <w:rsid w:val="006E29E8"/>
    <w:rsid w:val="00704F34"/>
    <w:rsid w:val="0073195F"/>
    <w:rsid w:val="00880A10"/>
    <w:rsid w:val="00927542"/>
    <w:rsid w:val="00A705BF"/>
    <w:rsid w:val="00A9039C"/>
    <w:rsid w:val="00AA0A60"/>
    <w:rsid w:val="00B73F1C"/>
    <w:rsid w:val="00BF76C2"/>
    <w:rsid w:val="00C84BF0"/>
    <w:rsid w:val="00D041F4"/>
    <w:rsid w:val="00D400FE"/>
    <w:rsid w:val="00EE79F5"/>
    <w:rsid w:val="00F8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E7E64"/>
  <w15:docId w15:val="{2C924806-0FD8-534C-8D64-849343B4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83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3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0D54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755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E2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BRANDENBURG</dc:creator>
  <cp:lastModifiedBy>Izabella O. Brandenburg &lt;Student&gt;</cp:lastModifiedBy>
  <cp:revision>5</cp:revision>
  <cp:lastPrinted>2017-12-01T06:41:00Z</cp:lastPrinted>
  <dcterms:created xsi:type="dcterms:W3CDTF">2020-01-17T17:24:00Z</dcterms:created>
  <dcterms:modified xsi:type="dcterms:W3CDTF">2020-01-17T20:53:00Z</dcterms:modified>
</cp:coreProperties>
</file>